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10" w:rsidRPr="006168F7" w:rsidRDefault="009A1264" w:rsidP="00557110">
      <w:pPr>
        <w:jc w:val="center"/>
        <w:rPr>
          <w:rFonts w:cs="Times New Roman"/>
          <w:b/>
          <w:sz w:val="28"/>
          <w:szCs w:val="28"/>
        </w:rPr>
      </w:pPr>
      <w:r w:rsidRPr="006168F7">
        <w:rPr>
          <w:rFonts w:cs="Times New Roman"/>
          <w:b/>
          <w:sz w:val="28"/>
          <w:szCs w:val="28"/>
        </w:rPr>
        <w:t>BDA WEST OF SCOTLAND BRANCH</w:t>
      </w:r>
      <w:r w:rsidR="00557110" w:rsidRPr="006168F7">
        <w:rPr>
          <w:rFonts w:cs="Times New Roman"/>
          <w:b/>
          <w:sz w:val="28"/>
          <w:szCs w:val="28"/>
        </w:rPr>
        <w:t xml:space="preserve"> 201</w:t>
      </w:r>
      <w:r w:rsidR="00224075">
        <w:rPr>
          <w:rFonts w:cs="Times New Roman"/>
          <w:b/>
          <w:sz w:val="28"/>
          <w:szCs w:val="28"/>
        </w:rPr>
        <w:t>9</w:t>
      </w:r>
    </w:p>
    <w:p w:rsidR="009A1264" w:rsidRPr="006168F7" w:rsidRDefault="000578F1" w:rsidP="00557110">
      <w:pPr>
        <w:jc w:val="center"/>
        <w:rPr>
          <w:rFonts w:cs="Times New Roman"/>
          <w:b/>
          <w:sz w:val="28"/>
          <w:szCs w:val="28"/>
        </w:rPr>
      </w:pPr>
      <w:r w:rsidRPr="006168F7">
        <w:rPr>
          <w:rFonts w:cs="Times New Roman"/>
          <w:b/>
          <w:sz w:val="28"/>
          <w:szCs w:val="28"/>
        </w:rPr>
        <w:t xml:space="preserve">Minutes of the Annual General Meeting held on </w:t>
      </w:r>
      <w:r w:rsidR="00224075">
        <w:rPr>
          <w:rFonts w:cs="Times New Roman"/>
          <w:b/>
          <w:sz w:val="28"/>
          <w:szCs w:val="28"/>
        </w:rPr>
        <w:t>27 February 2019</w:t>
      </w:r>
      <w:r w:rsidRPr="006168F7">
        <w:rPr>
          <w:rFonts w:cs="Times New Roman"/>
          <w:b/>
          <w:sz w:val="28"/>
          <w:szCs w:val="28"/>
        </w:rPr>
        <w:t xml:space="preserve"> at the Royal College of Physicians and Surgeons of </w:t>
      </w:r>
      <w:r w:rsidR="006F3D0D">
        <w:rPr>
          <w:rFonts w:cs="Times New Roman"/>
          <w:b/>
          <w:sz w:val="28"/>
          <w:szCs w:val="28"/>
        </w:rPr>
        <w:t>Glasgow</w:t>
      </w:r>
      <w:bookmarkStart w:id="0" w:name="_GoBack"/>
      <w:bookmarkEnd w:id="0"/>
    </w:p>
    <w:p w:rsidR="009A1264" w:rsidRPr="006168F7" w:rsidRDefault="009A1264" w:rsidP="009A1264">
      <w:pPr>
        <w:rPr>
          <w:rFonts w:cs="Times New Roman"/>
          <w:b/>
          <w:sz w:val="28"/>
          <w:szCs w:val="28"/>
        </w:rPr>
      </w:pPr>
    </w:p>
    <w:p w:rsidR="009A1264" w:rsidRPr="006168F7" w:rsidRDefault="00314F58" w:rsidP="009A1264">
      <w:pPr>
        <w:rPr>
          <w:rFonts w:cs="Times New Roman"/>
          <w:b/>
          <w:sz w:val="28"/>
          <w:szCs w:val="24"/>
        </w:rPr>
      </w:pPr>
      <w:r w:rsidRPr="006168F7">
        <w:rPr>
          <w:rFonts w:cs="Times New Roman"/>
          <w:b/>
          <w:sz w:val="28"/>
          <w:szCs w:val="24"/>
        </w:rPr>
        <w:t>1.Introduction of New Members</w:t>
      </w:r>
    </w:p>
    <w:p w:rsidR="005A6143" w:rsidRPr="006168F7" w:rsidRDefault="00154521" w:rsidP="009A1264">
      <w:pPr>
        <w:rPr>
          <w:rFonts w:cs="Times New Roman"/>
          <w:sz w:val="28"/>
          <w:szCs w:val="24"/>
        </w:rPr>
      </w:pPr>
      <w:r>
        <w:rPr>
          <w:rFonts w:cs="Times New Roman"/>
          <w:sz w:val="28"/>
          <w:szCs w:val="24"/>
        </w:rPr>
        <w:t>No new members were introduced</w:t>
      </w:r>
      <w:r w:rsidR="005A6143" w:rsidRPr="006168F7">
        <w:rPr>
          <w:rFonts w:cs="Times New Roman"/>
          <w:sz w:val="28"/>
          <w:szCs w:val="24"/>
        </w:rPr>
        <w:t>.</w:t>
      </w:r>
    </w:p>
    <w:p w:rsidR="00314F58" w:rsidRPr="006168F7" w:rsidRDefault="00314F58" w:rsidP="009A1264">
      <w:pPr>
        <w:rPr>
          <w:rFonts w:cs="Times New Roman"/>
          <w:b/>
          <w:sz w:val="28"/>
          <w:szCs w:val="24"/>
        </w:rPr>
      </w:pPr>
      <w:r w:rsidRPr="006168F7">
        <w:rPr>
          <w:rFonts w:cs="Times New Roman"/>
          <w:b/>
          <w:sz w:val="28"/>
          <w:szCs w:val="24"/>
        </w:rPr>
        <w:t>2.Minutes of the last AGM</w:t>
      </w:r>
    </w:p>
    <w:p w:rsidR="005A6143" w:rsidRPr="006168F7" w:rsidRDefault="005A6143" w:rsidP="009A1264">
      <w:pPr>
        <w:rPr>
          <w:rFonts w:cs="Times New Roman"/>
          <w:sz w:val="28"/>
          <w:szCs w:val="24"/>
        </w:rPr>
      </w:pPr>
      <w:r w:rsidRPr="006168F7">
        <w:rPr>
          <w:rFonts w:cs="Times New Roman"/>
          <w:sz w:val="28"/>
          <w:szCs w:val="24"/>
        </w:rPr>
        <w:t xml:space="preserve">The Minutes were proposed </w:t>
      </w:r>
      <w:r w:rsidR="00154521">
        <w:rPr>
          <w:rFonts w:cs="Times New Roman"/>
          <w:sz w:val="28"/>
          <w:szCs w:val="24"/>
        </w:rPr>
        <w:t>and seconded unanimously</w:t>
      </w:r>
    </w:p>
    <w:p w:rsidR="00314F58" w:rsidRPr="006168F7" w:rsidRDefault="00314F58" w:rsidP="009A1264">
      <w:pPr>
        <w:rPr>
          <w:rFonts w:cs="Times New Roman"/>
          <w:b/>
          <w:sz w:val="28"/>
          <w:szCs w:val="24"/>
        </w:rPr>
      </w:pPr>
      <w:proofErr w:type="gramStart"/>
      <w:r w:rsidRPr="006168F7">
        <w:rPr>
          <w:rFonts w:cs="Times New Roman"/>
          <w:b/>
          <w:sz w:val="28"/>
          <w:szCs w:val="24"/>
        </w:rPr>
        <w:t>3.Matters</w:t>
      </w:r>
      <w:proofErr w:type="gramEnd"/>
      <w:r w:rsidRPr="006168F7">
        <w:rPr>
          <w:rFonts w:cs="Times New Roman"/>
          <w:b/>
          <w:sz w:val="28"/>
          <w:szCs w:val="24"/>
        </w:rPr>
        <w:t xml:space="preserve"> arising</w:t>
      </w:r>
    </w:p>
    <w:p w:rsidR="005A6143" w:rsidRPr="006168F7" w:rsidRDefault="005A6143" w:rsidP="009A1264">
      <w:pPr>
        <w:rPr>
          <w:rFonts w:cs="Times New Roman"/>
          <w:sz w:val="28"/>
          <w:szCs w:val="24"/>
        </w:rPr>
      </w:pPr>
      <w:r w:rsidRPr="006168F7">
        <w:rPr>
          <w:rFonts w:cs="Times New Roman"/>
          <w:sz w:val="28"/>
          <w:szCs w:val="24"/>
        </w:rPr>
        <w:t>No matters arising</w:t>
      </w:r>
    </w:p>
    <w:p w:rsidR="005A6143" w:rsidRDefault="00314F58" w:rsidP="005A6143">
      <w:pPr>
        <w:rPr>
          <w:rFonts w:cs="Times New Roman"/>
          <w:b/>
          <w:sz w:val="28"/>
          <w:szCs w:val="24"/>
        </w:rPr>
      </w:pPr>
      <w:proofErr w:type="gramStart"/>
      <w:r w:rsidRPr="006168F7">
        <w:rPr>
          <w:rFonts w:cs="Times New Roman"/>
          <w:b/>
          <w:sz w:val="28"/>
          <w:szCs w:val="24"/>
        </w:rPr>
        <w:t>4.Report</w:t>
      </w:r>
      <w:proofErr w:type="gramEnd"/>
      <w:r w:rsidRPr="006168F7">
        <w:rPr>
          <w:rFonts w:cs="Times New Roman"/>
          <w:b/>
          <w:sz w:val="28"/>
          <w:szCs w:val="24"/>
        </w:rPr>
        <w:t xml:space="preserve"> of Council, presented by the Chairman</w:t>
      </w:r>
      <w:r w:rsidR="005A6143" w:rsidRPr="006168F7">
        <w:rPr>
          <w:rFonts w:cs="Times New Roman"/>
          <w:b/>
          <w:sz w:val="28"/>
          <w:szCs w:val="24"/>
        </w:rPr>
        <w:t>, Robert Thomson</w:t>
      </w:r>
    </w:p>
    <w:p w:rsidR="00EE6E22" w:rsidRPr="00EE6E22" w:rsidRDefault="00EE6E22" w:rsidP="005A6143">
      <w:pPr>
        <w:rPr>
          <w:rFonts w:cs="Times New Roman"/>
          <w:b/>
          <w:i/>
          <w:sz w:val="28"/>
          <w:szCs w:val="24"/>
        </w:rPr>
      </w:pPr>
      <w:r w:rsidRPr="00EE6E22">
        <w:rPr>
          <w:rFonts w:cs="Times New Roman"/>
          <w:b/>
          <w:i/>
          <w:sz w:val="28"/>
          <w:szCs w:val="24"/>
        </w:rPr>
        <w:t>GDPR</w:t>
      </w:r>
    </w:p>
    <w:p w:rsidR="00EE6E22" w:rsidRPr="008530E7" w:rsidRDefault="00EE6E22" w:rsidP="00EE6E22">
      <w:pPr>
        <w:rPr>
          <w:sz w:val="28"/>
        </w:rPr>
      </w:pPr>
      <w:r w:rsidRPr="008530E7">
        <w:rPr>
          <w:sz w:val="28"/>
        </w:rPr>
        <w:t>By far the biggest challenge for the West of Scotland Branch in the last year has been the BDA’s inte</w:t>
      </w:r>
      <w:r>
        <w:rPr>
          <w:sz w:val="28"/>
        </w:rPr>
        <w:t>rpretation of the new GDPR that</w:t>
      </w:r>
      <w:r w:rsidRPr="008530E7">
        <w:rPr>
          <w:sz w:val="28"/>
        </w:rPr>
        <w:t xml:space="preserve"> came in to force on 25</w:t>
      </w:r>
      <w:r w:rsidRPr="008530E7">
        <w:rPr>
          <w:sz w:val="28"/>
          <w:vertAlign w:val="superscript"/>
        </w:rPr>
        <w:t>th</w:t>
      </w:r>
      <w:r w:rsidRPr="008530E7">
        <w:rPr>
          <w:sz w:val="28"/>
        </w:rPr>
        <w:t xml:space="preserve"> May 2018.</w:t>
      </w:r>
    </w:p>
    <w:p w:rsidR="00EE6E22" w:rsidRPr="00154521" w:rsidRDefault="00EE6E22" w:rsidP="00EE6E22">
      <w:pPr>
        <w:rPr>
          <w:rFonts w:cs="Times New Roman"/>
          <w:b/>
          <w:sz w:val="28"/>
          <w:szCs w:val="24"/>
        </w:rPr>
      </w:pPr>
      <w:r w:rsidRPr="008530E7">
        <w:rPr>
          <w:sz w:val="28"/>
        </w:rPr>
        <w:t xml:space="preserve">Unfortunately, we are no longer able to control members’ data at Branch level and BDA London now handles all bookings, feedback and CPD certificates. This has been unfortunate and Branch Council is distressed that it can no longer contact local members directly, take bookings for meetings through our own website nor issue CPD certificates. At the outset of the Educational Events, the Branches and Sections team were overworked due to reduced staff members and this led to a delay in issuing CPD certificates especially for non-members attending our local events. I am pleased to report that staffing levels have been improved dramatically and the B &amp; S team appear to be coping much better now with their hugely increased workload. However, we remain extremely concerned that the loss of contact at a local level has led to reduced numbers at all of this year’s CPD events. Branch Council was so concerned about the administration of our Presidential/Annual Dinner remotely from London that we took steps to rebrand the event as the West of Scotland Dental Dinner. We administered the Dinner through CPD Scotland, one of our “sister societies” in the </w:t>
      </w:r>
      <w:proofErr w:type="spellStart"/>
      <w:r w:rsidRPr="008530E7">
        <w:rPr>
          <w:sz w:val="28"/>
        </w:rPr>
        <w:t>WoS</w:t>
      </w:r>
      <w:proofErr w:type="spellEnd"/>
      <w:r w:rsidRPr="008530E7">
        <w:rPr>
          <w:sz w:val="28"/>
        </w:rPr>
        <w:t xml:space="preserve"> and I’m delighted to say that the event ran very smoothly and was a huge success. We must offer our sincere thanks to Caroline </w:t>
      </w:r>
      <w:proofErr w:type="spellStart"/>
      <w:r w:rsidRPr="008530E7">
        <w:rPr>
          <w:sz w:val="28"/>
        </w:rPr>
        <w:t>MacAu</w:t>
      </w:r>
      <w:r>
        <w:rPr>
          <w:sz w:val="28"/>
        </w:rPr>
        <w:t>ley</w:t>
      </w:r>
      <w:proofErr w:type="spellEnd"/>
      <w:r>
        <w:rPr>
          <w:sz w:val="28"/>
        </w:rPr>
        <w:t xml:space="preserve"> for all </w:t>
      </w:r>
      <w:r>
        <w:rPr>
          <w:sz w:val="28"/>
        </w:rPr>
        <w:lastRenderedPageBreak/>
        <w:t>the extra work that</w:t>
      </w:r>
      <w:r w:rsidRPr="008530E7">
        <w:rPr>
          <w:sz w:val="28"/>
        </w:rPr>
        <w:t xml:space="preserve"> she carried out on behalf of the Branch in this “joint venture.”</w:t>
      </w:r>
    </w:p>
    <w:p w:rsidR="005A6143" w:rsidRPr="006168F7" w:rsidRDefault="005A6143" w:rsidP="005A6143">
      <w:pPr>
        <w:rPr>
          <w:b/>
          <w:i/>
          <w:sz w:val="28"/>
        </w:rPr>
      </w:pPr>
      <w:r w:rsidRPr="006168F7">
        <w:rPr>
          <w:b/>
          <w:i/>
          <w:sz w:val="28"/>
        </w:rPr>
        <w:t>Website</w:t>
      </w:r>
    </w:p>
    <w:p w:rsidR="00154521" w:rsidRPr="008530E7" w:rsidRDefault="00154521" w:rsidP="00154521">
      <w:pPr>
        <w:rPr>
          <w:sz w:val="28"/>
        </w:rPr>
      </w:pPr>
      <w:r w:rsidRPr="008530E7">
        <w:rPr>
          <w:sz w:val="28"/>
        </w:rPr>
        <w:t>Our website is still being used to promote our Educational Events and the Annual Dinner. Although we can no longer take bookings many members have been contacting us through the website to seek assistance with various issues and this is a convenient method for getting in touch with Branch Council. Unfortunately, the updating of Branch Rules is still a “work in progress” and has suffered because of extra time spent picking our way through London’s interpretation of GDPR. We have been working on “Model rules” provided by London and at present we are trying to customise them for our own Branch. When Branch Council is happy with them we then must resubmit them to London for their approval before they can be applied.</w:t>
      </w:r>
    </w:p>
    <w:p w:rsidR="005A6143" w:rsidRPr="006168F7" w:rsidRDefault="00154521" w:rsidP="00154521">
      <w:pPr>
        <w:rPr>
          <w:rFonts w:cs="Times New Roman"/>
          <w:sz w:val="28"/>
        </w:rPr>
      </w:pPr>
      <w:r w:rsidRPr="008530E7">
        <w:rPr>
          <w:sz w:val="28"/>
        </w:rPr>
        <w:t xml:space="preserve">Thank you to Andrew Miller and Patricia de </w:t>
      </w:r>
      <w:proofErr w:type="spellStart"/>
      <w:r w:rsidRPr="008530E7">
        <w:rPr>
          <w:sz w:val="28"/>
        </w:rPr>
        <w:t>Vries</w:t>
      </w:r>
      <w:proofErr w:type="spellEnd"/>
      <w:r w:rsidRPr="008530E7">
        <w:rPr>
          <w:sz w:val="28"/>
        </w:rPr>
        <w:t xml:space="preserve"> for all design and updating of our website.</w:t>
      </w:r>
      <w:r w:rsidR="005A6143" w:rsidRPr="006168F7">
        <w:rPr>
          <w:rFonts w:cs="Times New Roman"/>
          <w:sz w:val="28"/>
        </w:rPr>
        <w:t xml:space="preserve"> </w:t>
      </w:r>
    </w:p>
    <w:p w:rsidR="005A6143" w:rsidRPr="006168F7" w:rsidRDefault="005A6143" w:rsidP="005A6143">
      <w:pPr>
        <w:rPr>
          <w:b/>
          <w:i/>
          <w:sz w:val="28"/>
        </w:rPr>
      </w:pPr>
      <w:r w:rsidRPr="006168F7">
        <w:rPr>
          <w:b/>
          <w:i/>
          <w:sz w:val="28"/>
        </w:rPr>
        <w:t xml:space="preserve">Our President, David </w:t>
      </w:r>
      <w:r w:rsidR="00154521">
        <w:rPr>
          <w:b/>
          <w:i/>
          <w:sz w:val="28"/>
        </w:rPr>
        <w:t>Cross</w:t>
      </w:r>
    </w:p>
    <w:p w:rsidR="005A6143" w:rsidRPr="006168F7" w:rsidRDefault="0041189B" w:rsidP="00154521">
      <w:pPr>
        <w:rPr>
          <w:sz w:val="28"/>
        </w:rPr>
      </w:pPr>
      <w:r>
        <w:rPr>
          <w:sz w:val="28"/>
        </w:rPr>
        <w:t xml:space="preserve">The Chairman affirmed </w:t>
      </w:r>
      <w:r w:rsidR="00154521">
        <w:rPr>
          <w:sz w:val="28"/>
        </w:rPr>
        <w:t>that had</w:t>
      </w:r>
      <w:r w:rsidR="00154521" w:rsidRPr="008530E7">
        <w:rPr>
          <w:sz w:val="28"/>
        </w:rPr>
        <w:t xml:space="preserve"> been a real pleasure to work with David this term. He is a great organiser and is a wonderful ambassador for our Branch and our profession. David represents the Branch at Scottish Council where he is Vice-Chair and has represented us at UK Council. David chairs the BDA Scotland’s Working Group on Oral Cancer which has published the report “Oral cancer- A plan for action”. David was involved in the Stand up to Oral Cancer Event held at the Scottish Parliament in November 2018. Additionally, David is our Student Liaison Officer and we are indebted to him for </w:t>
      </w:r>
      <w:proofErr w:type="gramStart"/>
      <w:r w:rsidR="00154521" w:rsidRPr="008530E7">
        <w:rPr>
          <w:sz w:val="28"/>
        </w:rPr>
        <w:t>enthusing</w:t>
      </w:r>
      <w:proofErr w:type="gramEnd"/>
      <w:r w:rsidR="00154521" w:rsidRPr="008530E7">
        <w:rPr>
          <w:sz w:val="28"/>
        </w:rPr>
        <w:t xml:space="preserve"> our early career colleagues to attend our evening events. He has selected extremely interesting and diverse speakers for all our Educational Meetings and I very much look forward to this evening’s Presidential Address. The Presidential dinner in </w:t>
      </w:r>
      <w:proofErr w:type="spellStart"/>
      <w:r w:rsidR="00154521" w:rsidRPr="008530E7">
        <w:rPr>
          <w:sz w:val="28"/>
        </w:rPr>
        <w:t>Rossdhu</w:t>
      </w:r>
      <w:proofErr w:type="spellEnd"/>
      <w:r w:rsidR="00154521" w:rsidRPr="008530E7">
        <w:rPr>
          <w:sz w:val="28"/>
        </w:rPr>
        <w:t xml:space="preserve"> House, Loch Lomond was a sell out and thoroughly enjoyed by all attendees. Sincere thanks to </w:t>
      </w:r>
      <w:proofErr w:type="spellStart"/>
      <w:r w:rsidR="00154521" w:rsidRPr="008530E7">
        <w:rPr>
          <w:sz w:val="28"/>
        </w:rPr>
        <w:t>Yas</w:t>
      </w:r>
      <w:proofErr w:type="spellEnd"/>
      <w:r w:rsidR="00154521" w:rsidRPr="008530E7">
        <w:rPr>
          <w:sz w:val="28"/>
        </w:rPr>
        <w:t xml:space="preserve"> our Social Convener and Andrew Miller for all their help in arranging another fantastic event.</w:t>
      </w:r>
    </w:p>
    <w:p w:rsidR="00154521" w:rsidRPr="00154521" w:rsidRDefault="00154521" w:rsidP="00154521">
      <w:pPr>
        <w:rPr>
          <w:b/>
          <w:i/>
          <w:sz w:val="28"/>
        </w:rPr>
      </w:pPr>
      <w:r w:rsidRPr="00154521">
        <w:rPr>
          <w:b/>
          <w:i/>
          <w:sz w:val="28"/>
        </w:rPr>
        <w:t>Representation at National Levels</w:t>
      </w:r>
    </w:p>
    <w:p w:rsidR="00154521" w:rsidRPr="008530E7" w:rsidRDefault="00154521" w:rsidP="00154521">
      <w:pPr>
        <w:rPr>
          <w:sz w:val="28"/>
        </w:rPr>
      </w:pPr>
      <w:r w:rsidRPr="008530E7">
        <w:rPr>
          <w:sz w:val="28"/>
        </w:rPr>
        <w:t xml:space="preserve">Branch Council is represented at Scottish Dental Practice Committee by Jacqui Frederick and Gordon Stewart, at Scottish Council by David Cross and Robin MacDougall. As previously mentioned, David also represents us at UK Council. </w:t>
      </w:r>
      <w:r w:rsidRPr="008530E7">
        <w:rPr>
          <w:sz w:val="28"/>
        </w:rPr>
        <w:lastRenderedPageBreak/>
        <w:t xml:space="preserve">As Chair of Council, I would like to thank them for their representation and for their detailed reports to Branch Council. Once again I have been delighted by the attendance of student members and early career colleagues at all our evening meetings and I would like to invite anyone who feels that they may wish to become involved in the future running of the Branch to attend a Branch Council meeting (as a shadow Board Member). If you feel that this may interest you, please contact me by the link on the website. </w:t>
      </w:r>
    </w:p>
    <w:p w:rsidR="00154521" w:rsidRPr="00154521" w:rsidRDefault="00154521" w:rsidP="00154521">
      <w:pPr>
        <w:rPr>
          <w:b/>
          <w:i/>
          <w:sz w:val="28"/>
        </w:rPr>
      </w:pPr>
      <w:r w:rsidRPr="00154521">
        <w:rPr>
          <w:b/>
          <w:i/>
          <w:sz w:val="28"/>
        </w:rPr>
        <w:t>Student Liaison</w:t>
      </w:r>
    </w:p>
    <w:p w:rsidR="00154521" w:rsidRPr="008530E7" w:rsidRDefault="00154521" w:rsidP="00154521">
      <w:pPr>
        <w:rPr>
          <w:sz w:val="28"/>
        </w:rPr>
      </w:pPr>
      <w:r w:rsidRPr="008530E7">
        <w:rPr>
          <w:sz w:val="28"/>
        </w:rPr>
        <w:t>The Branch have been liaising with the Glasgow BDS students and we are hoping to sponsor a pizza/drinks reception for the BDS5 group following their OSCE Final examinations but of course, we will be encouraging them to drink responsibly.</w:t>
      </w:r>
    </w:p>
    <w:p w:rsidR="00154521" w:rsidRPr="00154521" w:rsidRDefault="00154521" w:rsidP="00154521">
      <w:pPr>
        <w:rPr>
          <w:b/>
          <w:i/>
          <w:sz w:val="28"/>
        </w:rPr>
      </w:pPr>
      <w:r w:rsidRPr="00154521">
        <w:rPr>
          <w:b/>
          <w:i/>
          <w:sz w:val="28"/>
        </w:rPr>
        <w:t>HPV Vaccination for Boys</w:t>
      </w:r>
    </w:p>
    <w:p w:rsidR="00154521" w:rsidRPr="008530E7" w:rsidRDefault="00154521" w:rsidP="00154521">
      <w:pPr>
        <w:rPr>
          <w:sz w:val="28"/>
        </w:rPr>
      </w:pPr>
      <w:r w:rsidRPr="008530E7">
        <w:rPr>
          <w:sz w:val="28"/>
        </w:rPr>
        <w:t>In July 2018, after persistent lobbying from various groups, the Scottish Government announced that boys would receive the HPV vaccine. No date has been given for the commencement of the process and lobbying continues to help cover those who will miss out and a “catch-up” process would be welcomed by many concerned groups, including the BDA.</w:t>
      </w:r>
    </w:p>
    <w:p w:rsidR="00154521" w:rsidRPr="00154521" w:rsidRDefault="00154521" w:rsidP="00154521">
      <w:pPr>
        <w:rPr>
          <w:b/>
          <w:i/>
          <w:sz w:val="28"/>
        </w:rPr>
      </w:pPr>
      <w:r w:rsidRPr="00154521">
        <w:rPr>
          <w:b/>
          <w:i/>
          <w:sz w:val="28"/>
        </w:rPr>
        <w:t>Oral Health Improvement Plan</w:t>
      </w:r>
    </w:p>
    <w:p w:rsidR="00154521" w:rsidRPr="008530E7" w:rsidRDefault="00154521" w:rsidP="00154521">
      <w:pPr>
        <w:rPr>
          <w:sz w:val="28"/>
        </w:rPr>
      </w:pPr>
      <w:r w:rsidRPr="008530E7">
        <w:rPr>
          <w:sz w:val="28"/>
        </w:rPr>
        <w:t xml:space="preserve">The OHIP was launched in January 2018 and other than the retirement of the Chief Dental Officer in December </w:t>
      </w:r>
      <w:proofErr w:type="gramStart"/>
      <w:r w:rsidRPr="008530E7">
        <w:rPr>
          <w:sz w:val="28"/>
        </w:rPr>
        <w:t>2018,</w:t>
      </w:r>
      <w:proofErr w:type="gramEnd"/>
      <w:r w:rsidRPr="008530E7">
        <w:rPr>
          <w:sz w:val="28"/>
        </w:rPr>
        <w:t xml:space="preserve"> it appears that not a lot has happened.  On 19</w:t>
      </w:r>
      <w:r w:rsidRPr="008530E7">
        <w:rPr>
          <w:sz w:val="28"/>
          <w:vertAlign w:val="superscript"/>
        </w:rPr>
        <w:t>th</w:t>
      </w:r>
      <w:r w:rsidRPr="008530E7">
        <w:rPr>
          <w:sz w:val="28"/>
        </w:rPr>
        <w:t xml:space="preserve"> February (last week), the Scottish Government published an update on the progress of the OHIP through the Interim Chief Dental Officer, Tom Ferris.  The Community Challenge Fund opened for funding applications on 13/2/19 with projects expected to run from 1</w:t>
      </w:r>
      <w:r w:rsidRPr="008530E7">
        <w:rPr>
          <w:sz w:val="28"/>
          <w:vertAlign w:val="superscript"/>
        </w:rPr>
        <w:t>st</w:t>
      </w:r>
      <w:r w:rsidRPr="008530E7">
        <w:rPr>
          <w:sz w:val="28"/>
        </w:rPr>
        <w:t xml:space="preserve"> July this year to 31</w:t>
      </w:r>
      <w:r w:rsidRPr="008530E7">
        <w:rPr>
          <w:sz w:val="28"/>
          <w:vertAlign w:val="superscript"/>
        </w:rPr>
        <w:t>st</w:t>
      </w:r>
      <w:r w:rsidRPr="008530E7">
        <w:rPr>
          <w:sz w:val="28"/>
        </w:rPr>
        <w:t xml:space="preserve"> March 2022 .The Fund is designed to ensure that Third Sector organisations (voluntary organisations or community groups) design &amp; deliver projects that support outcomes to improve infant oral health, reduce oral health inequalities among people most at risk. The second programme involves the provision of domiciliary care. There will actually be two training programmes of around 20 GDPs per programme during April &amp; May, hosted in Edinburgh &amp; Glasgow by NES, with the new arrangements coming in to force on 1st July 2019.</w:t>
      </w:r>
    </w:p>
    <w:p w:rsidR="00154521" w:rsidRPr="008530E7" w:rsidRDefault="00154521" w:rsidP="00154521">
      <w:pPr>
        <w:rPr>
          <w:sz w:val="28"/>
        </w:rPr>
      </w:pPr>
      <w:r w:rsidRPr="008530E7">
        <w:rPr>
          <w:sz w:val="28"/>
        </w:rPr>
        <w:t xml:space="preserve">Interim Directors of Dentistry are now in place in the majority of NHS Boards and Special Boards. New occupational health services for GDPs and the dental </w:t>
      </w:r>
      <w:r w:rsidRPr="008530E7">
        <w:rPr>
          <w:sz w:val="28"/>
        </w:rPr>
        <w:lastRenderedPageBreak/>
        <w:t>team has been in place since 1st June 2018 and appear to have been used by dentists and their dental teams.</w:t>
      </w:r>
    </w:p>
    <w:p w:rsidR="00154521" w:rsidRPr="006168F7" w:rsidRDefault="00154521" w:rsidP="00154521">
      <w:pPr>
        <w:rPr>
          <w:rFonts w:cs="Times New Roman"/>
          <w:b/>
          <w:sz w:val="28"/>
          <w:szCs w:val="24"/>
        </w:rPr>
      </w:pPr>
      <w:r w:rsidRPr="008530E7">
        <w:rPr>
          <w:sz w:val="28"/>
        </w:rPr>
        <w:t>The next steps for the OHIP are the development of the OHRA and the Preventive Care Pathway for adults but no definitive timescales are offered for their implementation.</w:t>
      </w:r>
      <w:r>
        <w:rPr>
          <w:sz w:val="28"/>
        </w:rPr>
        <w:t xml:space="preserve"> </w:t>
      </w:r>
    </w:p>
    <w:p w:rsidR="00314F58" w:rsidRPr="006168F7" w:rsidRDefault="00314F58" w:rsidP="00154521">
      <w:pPr>
        <w:rPr>
          <w:rFonts w:cs="Times New Roman"/>
          <w:b/>
          <w:sz w:val="28"/>
          <w:szCs w:val="24"/>
        </w:rPr>
      </w:pPr>
      <w:r w:rsidRPr="006168F7">
        <w:rPr>
          <w:rFonts w:cs="Times New Roman"/>
          <w:b/>
          <w:sz w:val="28"/>
          <w:szCs w:val="24"/>
        </w:rPr>
        <w:t>5. Treasurer’s Report &amp; Appointment of Auditors</w:t>
      </w:r>
    </w:p>
    <w:p w:rsidR="005A6143" w:rsidRPr="006168F7" w:rsidRDefault="005A6143" w:rsidP="009A1264">
      <w:pPr>
        <w:rPr>
          <w:rFonts w:cs="Times New Roman"/>
          <w:sz w:val="28"/>
          <w:szCs w:val="24"/>
        </w:rPr>
      </w:pPr>
      <w:r w:rsidRPr="006168F7">
        <w:rPr>
          <w:rFonts w:cs="Times New Roman"/>
          <w:sz w:val="28"/>
          <w:szCs w:val="24"/>
        </w:rPr>
        <w:t>R</w:t>
      </w:r>
      <w:r w:rsidR="007A3DDB" w:rsidRPr="006168F7">
        <w:rPr>
          <w:rFonts w:cs="Times New Roman"/>
          <w:sz w:val="28"/>
          <w:szCs w:val="24"/>
        </w:rPr>
        <w:t xml:space="preserve">obin MacDougall </w:t>
      </w:r>
      <w:r w:rsidRPr="006168F7">
        <w:rPr>
          <w:rFonts w:cs="Times New Roman"/>
          <w:sz w:val="28"/>
          <w:szCs w:val="24"/>
        </w:rPr>
        <w:t xml:space="preserve">reported that the current balance is </w:t>
      </w:r>
      <w:r w:rsidRPr="0000727A">
        <w:rPr>
          <w:rFonts w:cs="Times New Roman"/>
          <w:sz w:val="28"/>
          <w:szCs w:val="24"/>
        </w:rPr>
        <w:t>£16,</w:t>
      </w:r>
      <w:r w:rsidR="0000727A" w:rsidRPr="0000727A">
        <w:rPr>
          <w:rFonts w:cs="Times New Roman"/>
          <w:sz w:val="28"/>
          <w:szCs w:val="24"/>
        </w:rPr>
        <w:t>966</w:t>
      </w:r>
      <w:r w:rsidRPr="0000727A">
        <w:rPr>
          <w:rFonts w:cs="Times New Roman"/>
          <w:sz w:val="28"/>
          <w:szCs w:val="24"/>
        </w:rPr>
        <w:t>. The annual grant had been paid in December and amounted to £</w:t>
      </w:r>
      <w:r w:rsidR="0000727A" w:rsidRPr="0000727A">
        <w:rPr>
          <w:rFonts w:cs="Times New Roman"/>
          <w:sz w:val="28"/>
          <w:szCs w:val="24"/>
        </w:rPr>
        <w:t>8,128</w:t>
      </w:r>
      <w:r w:rsidR="007A3DDB" w:rsidRPr="0000727A">
        <w:rPr>
          <w:rFonts w:cs="Times New Roman"/>
          <w:sz w:val="28"/>
          <w:szCs w:val="24"/>
        </w:rPr>
        <w:t xml:space="preserve"> (which is based on 6</w:t>
      </w:r>
      <w:r w:rsidR="0000727A" w:rsidRPr="0000727A">
        <w:rPr>
          <w:rFonts w:cs="Times New Roman"/>
          <w:sz w:val="28"/>
          <w:szCs w:val="24"/>
        </w:rPr>
        <w:t>37</w:t>
      </w:r>
      <w:r w:rsidR="007A3DDB" w:rsidRPr="0000727A">
        <w:rPr>
          <w:rFonts w:cs="Times New Roman"/>
          <w:sz w:val="28"/>
          <w:szCs w:val="24"/>
        </w:rPr>
        <w:t xml:space="preserve"> members at £12.76)</w:t>
      </w:r>
      <w:r w:rsidRPr="0000727A">
        <w:rPr>
          <w:rFonts w:cs="Times New Roman"/>
          <w:sz w:val="28"/>
          <w:szCs w:val="24"/>
        </w:rPr>
        <w:t xml:space="preserve">. The balance </w:t>
      </w:r>
      <w:r w:rsidR="0000727A" w:rsidRPr="0000727A">
        <w:rPr>
          <w:rFonts w:cs="Times New Roman"/>
          <w:sz w:val="28"/>
          <w:szCs w:val="24"/>
        </w:rPr>
        <w:t>continues to be higher</w:t>
      </w:r>
      <w:r w:rsidRPr="0000727A">
        <w:rPr>
          <w:rFonts w:cs="Times New Roman"/>
          <w:sz w:val="28"/>
          <w:szCs w:val="24"/>
        </w:rPr>
        <w:t xml:space="preserve"> than in previous years and was a result of reduced </w:t>
      </w:r>
      <w:r w:rsidR="007A3DDB" w:rsidRPr="0000727A">
        <w:rPr>
          <w:rFonts w:cs="Times New Roman"/>
          <w:sz w:val="28"/>
          <w:szCs w:val="24"/>
        </w:rPr>
        <w:t xml:space="preserve">expenditure on </w:t>
      </w:r>
      <w:r w:rsidRPr="0000727A">
        <w:rPr>
          <w:rFonts w:cs="Times New Roman"/>
          <w:sz w:val="28"/>
          <w:szCs w:val="24"/>
        </w:rPr>
        <w:t>admin costs (postage and printing</w:t>
      </w:r>
      <w:r w:rsidR="007A3DDB" w:rsidRPr="0000727A">
        <w:rPr>
          <w:rFonts w:cs="Times New Roman"/>
          <w:sz w:val="28"/>
          <w:szCs w:val="24"/>
        </w:rPr>
        <w:t xml:space="preserve"> and advertising</w:t>
      </w:r>
      <w:r w:rsidRPr="0000727A">
        <w:rPr>
          <w:rFonts w:cs="Times New Roman"/>
          <w:sz w:val="28"/>
          <w:szCs w:val="24"/>
        </w:rPr>
        <w:t>) and increased sponsorship.</w:t>
      </w:r>
      <w:r w:rsidR="0000727A" w:rsidRPr="0000727A">
        <w:rPr>
          <w:rFonts w:cs="Times New Roman"/>
          <w:sz w:val="28"/>
          <w:szCs w:val="24"/>
        </w:rPr>
        <w:t xml:space="preserve"> As such it represents a secure future for the branch</w:t>
      </w:r>
      <w:r w:rsidR="0000727A">
        <w:rPr>
          <w:rFonts w:cs="Times New Roman"/>
          <w:sz w:val="28"/>
          <w:szCs w:val="24"/>
        </w:rPr>
        <w:t>.</w:t>
      </w:r>
    </w:p>
    <w:p w:rsidR="00314F58" w:rsidRPr="006168F7" w:rsidRDefault="00314F58" w:rsidP="009A1264">
      <w:pPr>
        <w:rPr>
          <w:rFonts w:cs="Times New Roman"/>
          <w:b/>
          <w:sz w:val="28"/>
          <w:szCs w:val="24"/>
        </w:rPr>
      </w:pPr>
      <w:proofErr w:type="gramStart"/>
      <w:r w:rsidRPr="006168F7">
        <w:rPr>
          <w:rFonts w:cs="Times New Roman"/>
          <w:b/>
          <w:sz w:val="28"/>
          <w:szCs w:val="24"/>
        </w:rPr>
        <w:t>6.Report</w:t>
      </w:r>
      <w:proofErr w:type="gramEnd"/>
      <w:r w:rsidRPr="006168F7">
        <w:rPr>
          <w:rFonts w:cs="Times New Roman"/>
          <w:b/>
          <w:sz w:val="28"/>
          <w:szCs w:val="24"/>
        </w:rPr>
        <w:t xml:space="preserve"> by Convenor of the Benevolent Fund</w:t>
      </w:r>
    </w:p>
    <w:p w:rsidR="007A3DDB" w:rsidRPr="006168F7" w:rsidRDefault="00154521" w:rsidP="009A1264">
      <w:pPr>
        <w:rPr>
          <w:rFonts w:cs="Times New Roman"/>
          <w:sz w:val="28"/>
          <w:szCs w:val="24"/>
        </w:rPr>
      </w:pPr>
      <w:r>
        <w:rPr>
          <w:rFonts w:cs="Times New Roman"/>
          <w:sz w:val="28"/>
          <w:szCs w:val="24"/>
        </w:rPr>
        <w:t xml:space="preserve">Branch Representative </w:t>
      </w:r>
      <w:r w:rsidR="007A3DDB" w:rsidRPr="006168F7">
        <w:rPr>
          <w:rFonts w:cs="Times New Roman"/>
          <w:sz w:val="28"/>
          <w:szCs w:val="24"/>
        </w:rPr>
        <w:t xml:space="preserve">Kieran Fallon </w:t>
      </w:r>
      <w:r>
        <w:rPr>
          <w:rFonts w:cs="Times New Roman"/>
          <w:sz w:val="28"/>
          <w:szCs w:val="24"/>
        </w:rPr>
        <w:t>had been unable to attend but</w:t>
      </w:r>
      <w:r w:rsidR="0000727A">
        <w:rPr>
          <w:rFonts w:cs="Times New Roman"/>
          <w:sz w:val="28"/>
          <w:szCs w:val="24"/>
        </w:rPr>
        <w:t xml:space="preserve"> in his absence it was reported that approximately £1,180 had been raised from the raffle at the Presidential Dinner.</w:t>
      </w:r>
      <w:r>
        <w:rPr>
          <w:rFonts w:cs="Times New Roman"/>
          <w:sz w:val="28"/>
          <w:szCs w:val="24"/>
        </w:rPr>
        <w:t xml:space="preserve"> </w:t>
      </w:r>
      <w:r w:rsidR="0000727A" w:rsidRPr="0000727A">
        <w:rPr>
          <w:rFonts w:cs="Times New Roman"/>
          <w:sz w:val="28"/>
          <w:szCs w:val="24"/>
        </w:rPr>
        <w:t>As in previous years</w:t>
      </w:r>
      <w:r w:rsidR="007A3DDB" w:rsidRPr="0000727A">
        <w:rPr>
          <w:rFonts w:cs="Times New Roman"/>
          <w:sz w:val="28"/>
          <w:szCs w:val="24"/>
        </w:rPr>
        <w:t xml:space="preserve"> </w:t>
      </w:r>
      <w:r w:rsidR="0000727A" w:rsidRPr="0000727A">
        <w:rPr>
          <w:rFonts w:cs="Times New Roman"/>
          <w:sz w:val="28"/>
          <w:szCs w:val="24"/>
        </w:rPr>
        <w:t>up to</w:t>
      </w:r>
      <w:r w:rsidR="007A3DDB" w:rsidRPr="0000727A">
        <w:rPr>
          <w:rFonts w:cs="Times New Roman"/>
          <w:sz w:val="28"/>
          <w:szCs w:val="24"/>
        </w:rPr>
        <w:t xml:space="preserve"> £100 in cash is raised per educational meeting. 100% of donations are used to help recipients who are now </w:t>
      </w:r>
      <w:r w:rsidR="00D95C98" w:rsidRPr="0000727A">
        <w:rPr>
          <w:rFonts w:cs="Times New Roman"/>
          <w:sz w:val="28"/>
          <w:szCs w:val="24"/>
        </w:rPr>
        <w:t xml:space="preserve">just </w:t>
      </w:r>
      <w:r w:rsidR="007A3DDB" w:rsidRPr="0000727A">
        <w:rPr>
          <w:rFonts w:cs="Times New Roman"/>
          <w:sz w:val="28"/>
          <w:szCs w:val="24"/>
        </w:rPr>
        <w:t>as likely to suffer from mental health and addiction issues as financial problems</w:t>
      </w:r>
      <w:r w:rsidR="007A3DDB" w:rsidRPr="006168F7">
        <w:rPr>
          <w:rFonts w:cs="Times New Roman"/>
          <w:sz w:val="28"/>
          <w:szCs w:val="24"/>
        </w:rPr>
        <w:t>.</w:t>
      </w:r>
    </w:p>
    <w:p w:rsidR="00314F58" w:rsidRPr="006168F7" w:rsidRDefault="00314F58" w:rsidP="009A1264">
      <w:pPr>
        <w:rPr>
          <w:rFonts w:cs="Times New Roman"/>
          <w:b/>
          <w:sz w:val="28"/>
          <w:szCs w:val="24"/>
        </w:rPr>
      </w:pPr>
      <w:r w:rsidRPr="006168F7">
        <w:rPr>
          <w:rFonts w:cs="Times New Roman"/>
          <w:b/>
          <w:sz w:val="28"/>
          <w:szCs w:val="24"/>
        </w:rPr>
        <w:t>7. Motions or resolutions of which notice ha</w:t>
      </w:r>
      <w:r w:rsidR="00D95C98">
        <w:rPr>
          <w:rFonts w:cs="Times New Roman"/>
          <w:b/>
          <w:sz w:val="28"/>
          <w:szCs w:val="24"/>
        </w:rPr>
        <w:t>d been given.</w:t>
      </w:r>
    </w:p>
    <w:p w:rsidR="005A6143" w:rsidRPr="006168F7" w:rsidRDefault="005A6143" w:rsidP="009A1264">
      <w:pPr>
        <w:rPr>
          <w:rFonts w:cs="Times New Roman"/>
          <w:sz w:val="28"/>
          <w:szCs w:val="24"/>
        </w:rPr>
      </w:pPr>
      <w:r w:rsidRPr="006168F7">
        <w:rPr>
          <w:rFonts w:cs="Times New Roman"/>
          <w:sz w:val="28"/>
          <w:szCs w:val="24"/>
        </w:rPr>
        <w:t>None</w:t>
      </w:r>
    </w:p>
    <w:p w:rsidR="00314F58" w:rsidRPr="006168F7" w:rsidRDefault="00314F58" w:rsidP="009A1264">
      <w:pPr>
        <w:rPr>
          <w:rFonts w:cs="Times New Roman"/>
          <w:b/>
          <w:sz w:val="28"/>
          <w:szCs w:val="24"/>
        </w:rPr>
      </w:pPr>
      <w:r w:rsidRPr="006168F7">
        <w:rPr>
          <w:rFonts w:cs="Times New Roman"/>
          <w:b/>
          <w:sz w:val="28"/>
          <w:szCs w:val="24"/>
        </w:rPr>
        <w:t>8.Election of Office-Bearers</w:t>
      </w:r>
    </w:p>
    <w:p w:rsidR="00314F58" w:rsidRPr="006168F7" w:rsidRDefault="00314F58" w:rsidP="009A1264">
      <w:pPr>
        <w:rPr>
          <w:rFonts w:cs="Times New Roman"/>
          <w:sz w:val="28"/>
          <w:szCs w:val="24"/>
        </w:rPr>
      </w:pPr>
      <w:r w:rsidRPr="006168F7">
        <w:rPr>
          <w:rFonts w:cs="Times New Roman"/>
          <w:sz w:val="28"/>
          <w:szCs w:val="24"/>
        </w:rPr>
        <w:t xml:space="preserve">                         Presiden</w:t>
      </w:r>
      <w:r w:rsidR="00557110" w:rsidRPr="006168F7">
        <w:rPr>
          <w:rFonts w:cs="Times New Roman"/>
          <w:sz w:val="28"/>
          <w:szCs w:val="24"/>
        </w:rPr>
        <w:t xml:space="preserve">t                   </w:t>
      </w:r>
      <w:r w:rsidR="00154521" w:rsidRPr="006168F7">
        <w:rPr>
          <w:rFonts w:cs="Times New Roman"/>
          <w:sz w:val="28"/>
          <w:szCs w:val="24"/>
        </w:rPr>
        <w:t>Jacqui Frederick</w:t>
      </w:r>
    </w:p>
    <w:p w:rsidR="00314F58" w:rsidRPr="006168F7" w:rsidRDefault="00314F58" w:rsidP="009A1264">
      <w:pPr>
        <w:rPr>
          <w:rFonts w:cs="Times New Roman"/>
          <w:sz w:val="28"/>
          <w:szCs w:val="24"/>
        </w:rPr>
      </w:pPr>
      <w:r w:rsidRPr="006168F7">
        <w:rPr>
          <w:rFonts w:cs="Times New Roman"/>
          <w:sz w:val="28"/>
          <w:szCs w:val="24"/>
        </w:rPr>
        <w:t xml:space="preserve">                         Pres</w:t>
      </w:r>
      <w:r w:rsidR="00557110" w:rsidRPr="006168F7">
        <w:rPr>
          <w:rFonts w:cs="Times New Roman"/>
          <w:sz w:val="28"/>
          <w:szCs w:val="24"/>
        </w:rPr>
        <w:t>ident</w:t>
      </w:r>
      <w:r w:rsidR="00154521">
        <w:rPr>
          <w:rFonts w:cs="Times New Roman"/>
          <w:sz w:val="28"/>
          <w:szCs w:val="24"/>
        </w:rPr>
        <w:t>-</w:t>
      </w:r>
      <w:r w:rsidR="00557110" w:rsidRPr="006168F7">
        <w:rPr>
          <w:rFonts w:cs="Times New Roman"/>
          <w:sz w:val="28"/>
          <w:szCs w:val="24"/>
        </w:rPr>
        <w:t xml:space="preserve">Elect         </w:t>
      </w:r>
      <w:r w:rsidR="00154521">
        <w:rPr>
          <w:rFonts w:cs="Times New Roman"/>
          <w:sz w:val="28"/>
          <w:szCs w:val="24"/>
        </w:rPr>
        <w:t>Patricia Thomson</w:t>
      </w:r>
    </w:p>
    <w:p w:rsidR="00314F58" w:rsidRPr="006168F7" w:rsidRDefault="00314F58" w:rsidP="009A1264">
      <w:pPr>
        <w:rPr>
          <w:rFonts w:cs="Times New Roman"/>
          <w:sz w:val="28"/>
          <w:szCs w:val="24"/>
        </w:rPr>
      </w:pPr>
      <w:r w:rsidRPr="006168F7">
        <w:rPr>
          <w:rFonts w:cs="Times New Roman"/>
          <w:sz w:val="28"/>
          <w:szCs w:val="24"/>
        </w:rPr>
        <w:t xml:space="preserve">                      </w:t>
      </w:r>
      <w:r w:rsidR="00154521">
        <w:rPr>
          <w:rFonts w:cs="Times New Roman"/>
          <w:sz w:val="28"/>
          <w:szCs w:val="24"/>
        </w:rPr>
        <w:t xml:space="preserve">   Treasurer                   </w:t>
      </w:r>
      <w:r w:rsidRPr="006168F7">
        <w:rPr>
          <w:rFonts w:cs="Times New Roman"/>
          <w:sz w:val="28"/>
          <w:szCs w:val="24"/>
        </w:rPr>
        <w:t>Robin MacDougall</w:t>
      </w:r>
    </w:p>
    <w:p w:rsidR="00557110" w:rsidRPr="006168F7" w:rsidRDefault="006168F7" w:rsidP="009A1264">
      <w:pPr>
        <w:rPr>
          <w:rFonts w:cs="Times New Roman"/>
          <w:sz w:val="28"/>
          <w:szCs w:val="24"/>
        </w:rPr>
      </w:pPr>
      <w:r>
        <w:rPr>
          <w:rFonts w:cs="Times New Roman"/>
          <w:sz w:val="28"/>
          <w:szCs w:val="24"/>
        </w:rPr>
        <w:t xml:space="preserve">The </w:t>
      </w:r>
      <w:r w:rsidR="00944C2D">
        <w:rPr>
          <w:rFonts w:cs="Times New Roman"/>
          <w:sz w:val="28"/>
          <w:szCs w:val="24"/>
        </w:rPr>
        <w:t xml:space="preserve">remaining members of the </w:t>
      </w:r>
      <w:r>
        <w:rPr>
          <w:rFonts w:cs="Times New Roman"/>
          <w:sz w:val="28"/>
          <w:szCs w:val="24"/>
        </w:rPr>
        <w:t xml:space="preserve">existing </w:t>
      </w:r>
      <w:r w:rsidR="00944C2D">
        <w:rPr>
          <w:rFonts w:cs="Times New Roman"/>
          <w:sz w:val="28"/>
          <w:szCs w:val="24"/>
        </w:rPr>
        <w:t>council</w:t>
      </w:r>
      <w:r>
        <w:rPr>
          <w:rFonts w:cs="Times New Roman"/>
          <w:sz w:val="28"/>
          <w:szCs w:val="24"/>
        </w:rPr>
        <w:t xml:space="preserve"> w</w:t>
      </w:r>
      <w:r w:rsidR="00944C2D">
        <w:rPr>
          <w:rFonts w:cs="Times New Roman"/>
          <w:sz w:val="28"/>
          <w:szCs w:val="24"/>
        </w:rPr>
        <w:t>ere</w:t>
      </w:r>
      <w:r>
        <w:rPr>
          <w:rFonts w:cs="Times New Roman"/>
          <w:sz w:val="28"/>
          <w:szCs w:val="24"/>
        </w:rPr>
        <w:t xml:space="preserve"> re-appointed </w:t>
      </w:r>
      <w:r w:rsidR="00944C2D">
        <w:rPr>
          <w:rFonts w:cs="Times New Roman"/>
          <w:sz w:val="28"/>
          <w:szCs w:val="24"/>
        </w:rPr>
        <w:t>en masse</w:t>
      </w:r>
    </w:p>
    <w:p w:rsidR="00314F58" w:rsidRPr="006168F7" w:rsidRDefault="00314F58" w:rsidP="009A1264">
      <w:pPr>
        <w:rPr>
          <w:rFonts w:cs="Times New Roman"/>
          <w:b/>
          <w:sz w:val="28"/>
          <w:szCs w:val="24"/>
        </w:rPr>
      </w:pPr>
      <w:r w:rsidRPr="006168F7">
        <w:rPr>
          <w:rFonts w:cs="Times New Roman"/>
          <w:b/>
          <w:sz w:val="28"/>
          <w:szCs w:val="24"/>
        </w:rPr>
        <w:t>9. Induction of New President.</w:t>
      </w:r>
    </w:p>
    <w:p w:rsidR="0000727A" w:rsidRDefault="006168F7" w:rsidP="009A1264">
      <w:pPr>
        <w:rPr>
          <w:rFonts w:cs="Times New Roman"/>
          <w:sz w:val="28"/>
          <w:szCs w:val="24"/>
        </w:rPr>
      </w:pPr>
      <w:r>
        <w:rPr>
          <w:rFonts w:cs="Times New Roman"/>
          <w:sz w:val="28"/>
          <w:szCs w:val="24"/>
        </w:rPr>
        <w:t xml:space="preserve">Prior to the induction of the new president, the retiring president David </w:t>
      </w:r>
      <w:r w:rsidR="00154521">
        <w:rPr>
          <w:rFonts w:cs="Times New Roman"/>
          <w:sz w:val="28"/>
          <w:szCs w:val="24"/>
        </w:rPr>
        <w:t>Cross</w:t>
      </w:r>
      <w:r>
        <w:rPr>
          <w:rFonts w:cs="Times New Roman"/>
          <w:sz w:val="28"/>
          <w:szCs w:val="24"/>
        </w:rPr>
        <w:t xml:space="preserve"> addressed the meeting. </w:t>
      </w:r>
      <w:r w:rsidRPr="00A73803">
        <w:rPr>
          <w:rFonts w:cs="Times New Roman"/>
          <w:sz w:val="28"/>
          <w:szCs w:val="24"/>
        </w:rPr>
        <w:t>He thanked the</w:t>
      </w:r>
      <w:r w:rsidR="00944C2D" w:rsidRPr="00A73803">
        <w:rPr>
          <w:rFonts w:cs="Times New Roman"/>
          <w:sz w:val="28"/>
          <w:szCs w:val="24"/>
        </w:rPr>
        <w:t xml:space="preserve"> Council</w:t>
      </w:r>
      <w:r w:rsidRPr="00A73803">
        <w:rPr>
          <w:rFonts w:cs="Times New Roman"/>
          <w:sz w:val="28"/>
          <w:szCs w:val="24"/>
        </w:rPr>
        <w:t xml:space="preserve"> for the honour </w:t>
      </w:r>
      <w:r w:rsidR="00944C2D" w:rsidRPr="00A73803">
        <w:rPr>
          <w:rFonts w:cs="Times New Roman"/>
          <w:sz w:val="28"/>
          <w:szCs w:val="24"/>
        </w:rPr>
        <w:t xml:space="preserve">of representing them and commented that the year had </w:t>
      </w:r>
      <w:r w:rsidR="009534EC">
        <w:rPr>
          <w:rFonts w:cs="Times New Roman"/>
          <w:sz w:val="28"/>
          <w:szCs w:val="24"/>
        </w:rPr>
        <w:t xml:space="preserve">passed very quickly. He </w:t>
      </w:r>
      <w:r w:rsidR="0000727A" w:rsidRPr="00A73803">
        <w:rPr>
          <w:rFonts w:cs="Times New Roman"/>
          <w:sz w:val="28"/>
          <w:szCs w:val="24"/>
        </w:rPr>
        <w:t xml:space="preserve">had enjoyed the meetings so far including the opportunity to raise awkward questions for </w:t>
      </w:r>
      <w:r w:rsidR="0000727A" w:rsidRPr="00A73803">
        <w:rPr>
          <w:rFonts w:cs="Times New Roman"/>
          <w:sz w:val="28"/>
          <w:szCs w:val="24"/>
        </w:rPr>
        <w:lastRenderedPageBreak/>
        <w:t>the Chief Dental Officer, a very beneficial contribution on Orthodontics, the scary but necessary information provided on pensions</w:t>
      </w:r>
      <w:r w:rsidR="00944C2D" w:rsidRPr="00A73803">
        <w:rPr>
          <w:rFonts w:cs="Times New Roman"/>
          <w:sz w:val="28"/>
          <w:szCs w:val="24"/>
        </w:rPr>
        <w:t xml:space="preserve"> </w:t>
      </w:r>
      <w:r w:rsidR="0000727A" w:rsidRPr="00A73803">
        <w:rPr>
          <w:rFonts w:cs="Times New Roman"/>
          <w:sz w:val="28"/>
          <w:szCs w:val="24"/>
        </w:rPr>
        <w:t xml:space="preserve">and a comprehensive update on oral cancer. </w:t>
      </w:r>
      <w:r w:rsidR="00A73803" w:rsidRPr="00A73803">
        <w:rPr>
          <w:rFonts w:cs="Times New Roman"/>
          <w:sz w:val="28"/>
          <w:szCs w:val="24"/>
        </w:rPr>
        <w:t>He had very happy memories of his year, particularly of the ceilidh at the dinner.</w:t>
      </w:r>
    </w:p>
    <w:p w:rsidR="009534EC" w:rsidRDefault="009534EC" w:rsidP="009A1264">
      <w:pPr>
        <w:rPr>
          <w:rFonts w:cs="Times New Roman"/>
          <w:color w:val="FF0000"/>
          <w:sz w:val="28"/>
          <w:szCs w:val="24"/>
        </w:rPr>
      </w:pPr>
      <w:r>
        <w:rPr>
          <w:rFonts w:cs="Times New Roman"/>
          <w:sz w:val="28"/>
          <w:szCs w:val="24"/>
        </w:rPr>
        <w:t>During the year he had enjoyed working to promote the branch more widely and was delighted to have managed to secure 20 free places for students at the Scottish Dental Conference in 2019.</w:t>
      </w:r>
    </w:p>
    <w:p w:rsidR="00314F58" w:rsidRDefault="0000727A" w:rsidP="009A1264">
      <w:pPr>
        <w:rPr>
          <w:rFonts w:cs="Times New Roman"/>
          <w:sz w:val="28"/>
          <w:szCs w:val="24"/>
        </w:rPr>
      </w:pPr>
      <w:r w:rsidRPr="009534EC">
        <w:rPr>
          <w:rFonts w:cs="Times New Roman"/>
          <w:sz w:val="28"/>
          <w:szCs w:val="24"/>
        </w:rPr>
        <w:t xml:space="preserve">He </w:t>
      </w:r>
      <w:r w:rsidR="00A73803" w:rsidRPr="009534EC">
        <w:rPr>
          <w:rFonts w:cs="Times New Roman"/>
          <w:sz w:val="28"/>
          <w:szCs w:val="24"/>
        </w:rPr>
        <w:t xml:space="preserve">commented that the BDA was more relevant than ever before, having played a crucial role in the scrutiny </w:t>
      </w:r>
      <w:r w:rsidR="008E31E9">
        <w:rPr>
          <w:rFonts w:cs="Times New Roman"/>
          <w:sz w:val="28"/>
          <w:szCs w:val="24"/>
        </w:rPr>
        <w:t>of</w:t>
      </w:r>
      <w:r w:rsidR="009534EC" w:rsidRPr="009534EC">
        <w:rPr>
          <w:rFonts w:cs="Times New Roman"/>
          <w:sz w:val="28"/>
          <w:szCs w:val="24"/>
        </w:rPr>
        <w:t xml:space="preserve"> the soon-to be implemented</w:t>
      </w:r>
      <w:r w:rsidR="00A73803" w:rsidRPr="009534EC">
        <w:rPr>
          <w:rFonts w:cs="Times New Roman"/>
          <w:sz w:val="28"/>
          <w:szCs w:val="24"/>
        </w:rPr>
        <w:t xml:space="preserve"> Oral Health Improvement Plan. </w:t>
      </w:r>
      <w:r w:rsidR="009534EC" w:rsidRPr="009534EC">
        <w:rPr>
          <w:rFonts w:cs="Times New Roman"/>
          <w:sz w:val="28"/>
          <w:szCs w:val="24"/>
        </w:rPr>
        <w:t>It was important that this should bring members of the profession along with it as it had mainly been</w:t>
      </w:r>
      <w:r w:rsidR="00A73803" w:rsidRPr="009534EC">
        <w:rPr>
          <w:rFonts w:cs="Times New Roman"/>
          <w:sz w:val="28"/>
          <w:szCs w:val="24"/>
        </w:rPr>
        <w:t xml:space="preserve"> written by people who are not in the profession</w:t>
      </w:r>
      <w:r w:rsidR="00944C2D">
        <w:rPr>
          <w:rFonts w:cs="Times New Roman"/>
          <w:sz w:val="28"/>
          <w:szCs w:val="24"/>
        </w:rPr>
        <w:t>.</w:t>
      </w:r>
    </w:p>
    <w:p w:rsidR="00944C2D" w:rsidRDefault="00154521" w:rsidP="009A1264">
      <w:pPr>
        <w:rPr>
          <w:rFonts w:cs="Times New Roman"/>
          <w:sz w:val="28"/>
          <w:szCs w:val="24"/>
        </w:rPr>
      </w:pPr>
      <w:r>
        <w:rPr>
          <w:rFonts w:cs="Times New Roman"/>
          <w:sz w:val="28"/>
          <w:szCs w:val="24"/>
        </w:rPr>
        <w:t>Jacqui Frederick</w:t>
      </w:r>
      <w:r w:rsidR="00944C2D">
        <w:rPr>
          <w:rFonts w:cs="Times New Roman"/>
          <w:sz w:val="28"/>
          <w:szCs w:val="24"/>
        </w:rPr>
        <w:t xml:space="preserve"> was then inducted into h</w:t>
      </w:r>
      <w:r>
        <w:rPr>
          <w:rFonts w:cs="Times New Roman"/>
          <w:sz w:val="28"/>
          <w:szCs w:val="24"/>
        </w:rPr>
        <w:t>er</w:t>
      </w:r>
      <w:r w:rsidR="00944C2D">
        <w:rPr>
          <w:rFonts w:cs="Times New Roman"/>
          <w:sz w:val="28"/>
          <w:szCs w:val="24"/>
        </w:rPr>
        <w:t xml:space="preserve"> role as President in the traditional manner. </w:t>
      </w:r>
      <w:r w:rsidRPr="00B417E0">
        <w:rPr>
          <w:rFonts w:cs="Times New Roman"/>
          <w:sz w:val="28"/>
          <w:szCs w:val="24"/>
        </w:rPr>
        <w:t>Sh</w:t>
      </w:r>
      <w:r w:rsidR="00944C2D" w:rsidRPr="00B417E0">
        <w:rPr>
          <w:rFonts w:cs="Times New Roman"/>
          <w:sz w:val="28"/>
          <w:szCs w:val="24"/>
        </w:rPr>
        <w:t xml:space="preserve">e </w:t>
      </w:r>
      <w:r w:rsidR="009534EC" w:rsidRPr="00B417E0">
        <w:rPr>
          <w:rFonts w:cs="Times New Roman"/>
          <w:sz w:val="28"/>
          <w:szCs w:val="24"/>
        </w:rPr>
        <w:t>congratulated</w:t>
      </w:r>
      <w:r w:rsidR="00944C2D" w:rsidRPr="00B417E0">
        <w:rPr>
          <w:rFonts w:cs="Times New Roman"/>
          <w:sz w:val="28"/>
          <w:szCs w:val="24"/>
        </w:rPr>
        <w:t xml:space="preserve"> David </w:t>
      </w:r>
      <w:r w:rsidRPr="00B417E0">
        <w:rPr>
          <w:rFonts w:cs="Times New Roman"/>
          <w:sz w:val="28"/>
          <w:szCs w:val="24"/>
        </w:rPr>
        <w:t>Cross</w:t>
      </w:r>
      <w:r w:rsidR="00944C2D" w:rsidRPr="00B417E0">
        <w:rPr>
          <w:rFonts w:cs="Times New Roman"/>
          <w:sz w:val="28"/>
          <w:szCs w:val="24"/>
        </w:rPr>
        <w:t xml:space="preserve"> and </w:t>
      </w:r>
      <w:r w:rsidR="00902BEE" w:rsidRPr="00B417E0">
        <w:rPr>
          <w:rFonts w:cs="Times New Roman"/>
          <w:sz w:val="28"/>
          <w:szCs w:val="24"/>
        </w:rPr>
        <w:t xml:space="preserve">commented that </w:t>
      </w:r>
      <w:r w:rsidR="009534EC" w:rsidRPr="00B417E0">
        <w:rPr>
          <w:rFonts w:cs="Times New Roman"/>
          <w:sz w:val="28"/>
          <w:szCs w:val="24"/>
        </w:rPr>
        <w:t xml:space="preserve">she would try her best to follow his example </w:t>
      </w:r>
      <w:r w:rsidR="008E31E9">
        <w:rPr>
          <w:rFonts w:cs="Times New Roman"/>
          <w:sz w:val="28"/>
          <w:szCs w:val="24"/>
        </w:rPr>
        <w:t>by</w:t>
      </w:r>
      <w:r w:rsidR="009534EC" w:rsidRPr="00B417E0">
        <w:rPr>
          <w:rFonts w:cs="Times New Roman"/>
          <w:sz w:val="28"/>
          <w:szCs w:val="24"/>
        </w:rPr>
        <w:t xml:space="preserve"> providing of a line-up of quality speakers. The BDA had played an important role in her career spanning 35 years in dentistry and it was an honour </w:t>
      </w:r>
      <w:r w:rsidR="00B417E0" w:rsidRPr="00B417E0">
        <w:rPr>
          <w:rFonts w:cs="Times New Roman"/>
          <w:sz w:val="28"/>
          <w:szCs w:val="24"/>
        </w:rPr>
        <w:t>to be elected President of the branch.</w:t>
      </w:r>
    </w:p>
    <w:p w:rsidR="00902BEE" w:rsidRPr="006168F7" w:rsidRDefault="00902BEE" w:rsidP="009A1264">
      <w:pPr>
        <w:rPr>
          <w:rFonts w:cs="Times New Roman"/>
          <w:sz w:val="28"/>
          <w:szCs w:val="24"/>
        </w:rPr>
      </w:pPr>
      <w:r>
        <w:rPr>
          <w:rFonts w:cs="Times New Roman"/>
          <w:sz w:val="28"/>
          <w:szCs w:val="24"/>
        </w:rPr>
        <w:t xml:space="preserve">President-Elect </w:t>
      </w:r>
      <w:r w:rsidR="00154521">
        <w:rPr>
          <w:rFonts w:cs="Times New Roman"/>
          <w:sz w:val="28"/>
          <w:szCs w:val="24"/>
        </w:rPr>
        <w:t>Patricia Thomson</w:t>
      </w:r>
      <w:r>
        <w:rPr>
          <w:rFonts w:cs="Times New Roman"/>
          <w:sz w:val="28"/>
          <w:szCs w:val="24"/>
        </w:rPr>
        <w:t xml:space="preserve"> closed the meeting by formally welcoming </w:t>
      </w:r>
      <w:r w:rsidR="00154521">
        <w:rPr>
          <w:rFonts w:cs="Times New Roman"/>
          <w:sz w:val="28"/>
          <w:szCs w:val="24"/>
        </w:rPr>
        <w:t>Jacqui Frederick</w:t>
      </w:r>
      <w:r>
        <w:rPr>
          <w:rFonts w:cs="Times New Roman"/>
          <w:sz w:val="28"/>
          <w:szCs w:val="24"/>
        </w:rPr>
        <w:t xml:space="preserve"> and thanking Branch Council Chairman Robbie Thomson for his </w:t>
      </w:r>
      <w:r w:rsidR="00D95C98">
        <w:rPr>
          <w:rFonts w:cs="Times New Roman"/>
          <w:sz w:val="28"/>
          <w:szCs w:val="24"/>
        </w:rPr>
        <w:t xml:space="preserve">excellent </w:t>
      </w:r>
      <w:r>
        <w:rPr>
          <w:rFonts w:cs="Times New Roman"/>
          <w:sz w:val="28"/>
          <w:szCs w:val="24"/>
        </w:rPr>
        <w:t>contribution</w:t>
      </w:r>
      <w:r w:rsidR="00D95C98">
        <w:rPr>
          <w:rFonts w:cs="Times New Roman"/>
          <w:sz w:val="28"/>
          <w:szCs w:val="24"/>
        </w:rPr>
        <w:t xml:space="preserve"> to the Branch</w:t>
      </w:r>
      <w:r w:rsidR="00B417E0">
        <w:rPr>
          <w:rFonts w:cs="Times New Roman"/>
          <w:sz w:val="28"/>
          <w:szCs w:val="24"/>
        </w:rPr>
        <w:t xml:space="preserve"> and his support and help</w:t>
      </w:r>
      <w:r>
        <w:rPr>
          <w:rFonts w:cs="Times New Roman"/>
          <w:sz w:val="28"/>
          <w:szCs w:val="24"/>
        </w:rPr>
        <w:t>.</w:t>
      </w:r>
    </w:p>
    <w:p w:rsidR="00977992" w:rsidRPr="00B417E0" w:rsidRDefault="00557110" w:rsidP="009A1264">
      <w:pPr>
        <w:rPr>
          <w:rFonts w:cs="Times New Roman"/>
          <w:b/>
          <w:sz w:val="28"/>
          <w:szCs w:val="24"/>
        </w:rPr>
      </w:pPr>
      <w:r w:rsidRPr="006168F7">
        <w:rPr>
          <w:rFonts w:cs="Times New Roman"/>
          <w:b/>
          <w:sz w:val="28"/>
          <w:szCs w:val="24"/>
        </w:rPr>
        <w:t>10</w:t>
      </w:r>
      <w:r w:rsidR="006168F7" w:rsidRPr="006168F7">
        <w:rPr>
          <w:rFonts w:cs="Times New Roman"/>
          <w:b/>
          <w:sz w:val="28"/>
          <w:szCs w:val="24"/>
        </w:rPr>
        <w:t>. There was no other business.</w:t>
      </w:r>
    </w:p>
    <w:p w:rsidR="00342327" w:rsidRPr="006168F7" w:rsidRDefault="00342327" w:rsidP="009A1264">
      <w:pPr>
        <w:rPr>
          <w:rFonts w:cs="Times New Roman"/>
          <w:sz w:val="28"/>
          <w:szCs w:val="24"/>
        </w:rPr>
      </w:pPr>
    </w:p>
    <w:sectPr w:rsidR="00342327" w:rsidRPr="006168F7" w:rsidSect="00782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64"/>
    <w:rsid w:val="000023AB"/>
    <w:rsid w:val="0000727A"/>
    <w:rsid w:val="00027EAA"/>
    <w:rsid w:val="00033C30"/>
    <w:rsid w:val="00036665"/>
    <w:rsid w:val="00040B08"/>
    <w:rsid w:val="00047ADF"/>
    <w:rsid w:val="000578F1"/>
    <w:rsid w:val="000600DA"/>
    <w:rsid w:val="00061D93"/>
    <w:rsid w:val="00074800"/>
    <w:rsid w:val="00080B72"/>
    <w:rsid w:val="000A22BB"/>
    <w:rsid w:val="000A3C1B"/>
    <w:rsid w:val="000A7BBE"/>
    <w:rsid w:val="000C3F20"/>
    <w:rsid w:val="000E162C"/>
    <w:rsid w:val="000E3219"/>
    <w:rsid w:val="000E52F0"/>
    <w:rsid w:val="000F314F"/>
    <w:rsid w:val="00106301"/>
    <w:rsid w:val="001167D9"/>
    <w:rsid w:val="00137A4E"/>
    <w:rsid w:val="0015395F"/>
    <w:rsid w:val="00154521"/>
    <w:rsid w:val="00161EC6"/>
    <w:rsid w:val="00176DE2"/>
    <w:rsid w:val="00181EB8"/>
    <w:rsid w:val="00191E1C"/>
    <w:rsid w:val="00197B42"/>
    <w:rsid w:val="001B0CF3"/>
    <w:rsid w:val="001C2385"/>
    <w:rsid w:val="001F67BB"/>
    <w:rsid w:val="00214CF3"/>
    <w:rsid w:val="00224075"/>
    <w:rsid w:val="002258A2"/>
    <w:rsid w:val="002406FF"/>
    <w:rsid w:val="00251B0C"/>
    <w:rsid w:val="00251CE1"/>
    <w:rsid w:val="002601C0"/>
    <w:rsid w:val="002662FA"/>
    <w:rsid w:val="0027647B"/>
    <w:rsid w:val="0027746F"/>
    <w:rsid w:val="002854E0"/>
    <w:rsid w:val="0029226C"/>
    <w:rsid w:val="00297BE0"/>
    <w:rsid w:val="002C605C"/>
    <w:rsid w:val="002F5411"/>
    <w:rsid w:val="00301C67"/>
    <w:rsid w:val="00314F58"/>
    <w:rsid w:val="0032283E"/>
    <w:rsid w:val="003365D4"/>
    <w:rsid w:val="00342327"/>
    <w:rsid w:val="00370DAB"/>
    <w:rsid w:val="003811BD"/>
    <w:rsid w:val="003828DF"/>
    <w:rsid w:val="00391E6B"/>
    <w:rsid w:val="0039434E"/>
    <w:rsid w:val="003A7061"/>
    <w:rsid w:val="003B1E28"/>
    <w:rsid w:val="003C1C65"/>
    <w:rsid w:val="003C2AE4"/>
    <w:rsid w:val="003D30B3"/>
    <w:rsid w:val="003E7E9A"/>
    <w:rsid w:val="0041189B"/>
    <w:rsid w:val="00412BE0"/>
    <w:rsid w:val="00412C43"/>
    <w:rsid w:val="00446243"/>
    <w:rsid w:val="004550FB"/>
    <w:rsid w:val="004562B1"/>
    <w:rsid w:val="004661E0"/>
    <w:rsid w:val="004844D4"/>
    <w:rsid w:val="00490AFA"/>
    <w:rsid w:val="00495EFE"/>
    <w:rsid w:val="004A09B3"/>
    <w:rsid w:val="004B4F1B"/>
    <w:rsid w:val="005032F1"/>
    <w:rsid w:val="00505B8F"/>
    <w:rsid w:val="0051009C"/>
    <w:rsid w:val="0051684D"/>
    <w:rsid w:val="00543427"/>
    <w:rsid w:val="00556F0B"/>
    <w:rsid w:val="00557110"/>
    <w:rsid w:val="00560D79"/>
    <w:rsid w:val="005733BB"/>
    <w:rsid w:val="00583B10"/>
    <w:rsid w:val="005A6143"/>
    <w:rsid w:val="005D333F"/>
    <w:rsid w:val="005D592D"/>
    <w:rsid w:val="005E269D"/>
    <w:rsid w:val="00604846"/>
    <w:rsid w:val="006139AB"/>
    <w:rsid w:val="006168F7"/>
    <w:rsid w:val="006211D1"/>
    <w:rsid w:val="00621C1E"/>
    <w:rsid w:val="00641584"/>
    <w:rsid w:val="00646D2F"/>
    <w:rsid w:val="00647CE0"/>
    <w:rsid w:val="00653366"/>
    <w:rsid w:val="00677A93"/>
    <w:rsid w:val="00694C17"/>
    <w:rsid w:val="0069590B"/>
    <w:rsid w:val="006B3C86"/>
    <w:rsid w:val="006B5A60"/>
    <w:rsid w:val="006C34AD"/>
    <w:rsid w:val="006D6E84"/>
    <w:rsid w:val="006E10F9"/>
    <w:rsid w:val="006E66E9"/>
    <w:rsid w:val="006F04F9"/>
    <w:rsid w:val="006F3D0D"/>
    <w:rsid w:val="00722DA2"/>
    <w:rsid w:val="007351A9"/>
    <w:rsid w:val="007365C2"/>
    <w:rsid w:val="007432B0"/>
    <w:rsid w:val="00782C2E"/>
    <w:rsid w:val="007A3DDB"/>
    <w:rsid w:val="007A445A"/>
    <w:rsid w:val="007B56DE"/>
    <w:rsid w:val="007D178A"/>
    <w:rsid w:val="007F4602"/>
    <w:rsid w:val="007F582C"/>
    <w:rsid w:val="007F6AC5"/>
    <w:rsid w:val="007F6F3F"/>
    <w:rsid w:val="00821A29"/>
    <w:rsid w:val="008259EE"/>
    <w:rsid w:val="00855D55"/>
    <w:rsid w:val="00872784"/>
    <w:rsid w:val="00875835"/>
    <w:rsid w:val="00882AC6"/>
    <w:rsid w:val="00883318"/>
    <w:rsid w:val="00885A17"/>
    <w:rsid w:val="00891438"/>
    <w:rsid w:val="00892911"/>
    <w:rsid w:val="00897172"/>
    <w:rsid w:val="00897C5A"/>
    <w:rsid w:val="008B0B3B"/>
    <w:rsid w:val="008B0F57"/>
    <w:rsid w:val="008B15AD"/>
    <w:rsid w:val="008B339D"/>
    <w:rsid w:val="008B52B2"/>
    <w:rsid w:val="008C172F"/>
    <w:rsid w:val="008E31E9"/>
    <w:rsid w:val="008E7AAD"/>
    <w:rsid w:val="008F0DF4"/>
    <w:rsid w:val="009010A9"/>
    <w:rsid w:val="00902BEE"/>
    <w:rsid w:val="0090646C"/>
    <w:rsid w:val="00907D79"/>
    <w:rsid w:val="0093150F"/>
    <w:rsid w:val="00944C2D"/>
    <w:rsid w:val="009534EC"/>
    <w:rsid w:val="00977992"/>
    <w:rsid w:val="00977E2F"/>
    <w:rsid w:val="00985352"/>
    <w:rsid w:val="0098735E"/>
    <w:rsid w:val="009A1264"/>
    <w:rsid w:val="009C7E38"/>
    <w:rsid w:val="009D0A74"/>
    <w:rsid w:val="009D51A3"/>
    <w:rsid w:val="009F1E49"/>
    <w:rsid w:val="00A061DD"/>
    <w:rsid w:val="00A12797"/>
    <w:rsid w:val="00A42285"/>
    <w:rsid w:val="00A46884"/>
    <w:rsid w:val="00A56CAA"/>
    <w:rsid w:val="00A601A1"/>
    <w:rsid w:val="00A73803"/>
    <w:rsid w:val="00A77F61"/>
    <w:rsid w:val="00A834C6"/>
    <w:rsid w:val="00A84F1F"/>
    <w:rsid w:val="00A87683"/>
    <w:rsid w:val="00A93215"/>
    <w:rsid w:val="00AA259C"/>
    <w:rsid w:val="00AA3B4D"/>
    <w:rsid w:val="00AA40E3"/>
    <w:rsid w:val="00AC3388"/>
    <w:rsid w:val="00AC55FE"/>
    <w:rsid w:val="00AD649E"/>
    <w:rsid w:val="00AD66F7"/>
    <w:rsid w:val="00AE6E15"/>
    <w:rsid w:val="00AF73B0"/>
    <w:rsid w:val="00B16E90"/>
    <w:rsid w:val="00B417E0"/>
    <w:rsid w:val="00B43795"/>
    <w:rsid w:val="00B67012"/>
    <w:rsid w:val="00B726D2"/>
    <w:rsid w:val="00B77BA7"/>
    <w:rsid w:val="00B818D6"/>
    <w:rsid w:val="00B848A9"/>
    <w:rsid w:val="00BA2078"/>
    <w:rsid w:val="00BA6BC6"/>
    <w:rsid w:val="00BD0E77"/>
    <w:rsid w:val="00BE151F"/>
    <w:rsid w:val="00BF42B1"/>
    <w:rsid w:val="00BF4D5B"/>
    <w:rsid w:val="00C06D9C"/>
    <w:rsid w:val="00C108DE"/>
    <w:rsid w:val="00C17D53"/>
    <w:rsid w:val="00C24056"/>
    <w:rsid w:val="00C40CA8"/>
    <w:rsid w:val="00C561B5"/>
    <w:rsid w:val="00C66138"/>
    <w:rsid w:val="00C66E15"/>
    <w:rsid w:val="00C85E12"/>
    <w:rsid w:val="00C97BDB"/>
    <w:rsid w:val="00CC2F56"/>
    <w:rsid w:val="00CC402F"/>
    <w:rsid w:val="00CD54D2"/>
    <w:rsid w:val="00CE5BEB"/>
    <w:rsid w:val="00CE6F74"/>
    <w:rsid w:val="00D1407F"/>
    <w:rsid w:val="00D21665"/>
    <w:rsid w:val="00D34775"/>
    <w:rsid w:val="00D42893"/>
    <w:rsid w:val="00D50EB2"/>
    <w:rsid w:val="00D5653E"/>
    <w:rsid w:val="00D57029"/>
    <w:rsid w:val="00D60C4B"/>
    <w:rsid w:val="00D71C8E"/>
    <w:rsid w:val="00D75F7E"/>
    <w:rsid w:val="00D91359"/>
    <w:rsid w:val="00D9307B"/>
    <w:rsid w:val="00D95C98"/>
    <w:rsid w:val="00DB5076"/>
    <w:rsid w:val="00DB72E1"/>
    <w:rsid w:val="00DC7AD9"/>
    <w:rsid w:val="00DD38F7"/>
    <w:rsid w:val="00DD77C0"/>
    <w:rsid w:val="00DE0D0C"/>
    <w:rsid w:val="00DE1D44"/>
    <w:rsid w:val="00DF386A"/>
    <w:rsid w:val="00DF3B28"/>
    <w:rsid w:val="00E273CD"/>
    <w:rsid w:val="00E4656F"/>
    <w:rsid w:val="00E51769"/>
    <w:rsid w:val="00E57956"/>
    <w:rsid w:val="00E643CE"/>
    <w:rsid w:val="00E677FA"/>
    <w:rsid w:val="00E83D13"/>
    <w:rsid w:val="00E84BD9"/>
    <w:rsid w:val="00E872C6"/>
    <w:rsid w:val="00E962C4"/>
    <w:rsid w:val="00EA41A8"/>
    <w:rsid w:val="00EB24AC"/>
    <w:rsid w:val="00EB2E53"/>
    <w:rsid w:val="00EC27B9"/>
    <w:rsid w:val="00EC363C"/>
    <w:rsid w:val="00EC6610"/>
    <w:rsid w:val="00ED34F7"/>
    <w:rsid w:val="00ED732D"/>
    <w:rsid w:val="00EE0B88"/>
    <w:rsid w:val="00EE4BEB"/>
    <w:rsid w:val="00EE6E22"/>
    <w:rsid w:val="00EF6CC6"/>
    <w:rsid w:val="00F0072C"/>
    <w:rsid w:val="00F15246"/>
    <w:rsid w:val="00F17542"/>
    <w:rsid w:val="00F21383"/>
    <w:rsid w:val="00F375EA"/>
    <w:rsid w:val="00F63DBC"/>
    <w:rsid w:val="00F7411B"/>
    <w:rsid w:val="00F978F8"/>
    <w:rsid w:val="00FB1F42"/>
    <w:rsid w:val="00FC703B"/>
    <w:rsid w:val="00FD0916"/>
    <w:rsid w:val="00FF69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1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Andrew</cp:lastModifiedBy>
  <cp:revision>2</cp:revision>
  <cp:lastPrinted>2018-04-25T10:10:00Z</cp:lastPrinted>
  <dcterms:created xsi:type="dcterms:W3CDTF">2019-03-22T16:14:00Z</dcterms:created>
  <dcterms:modified xsi:type="dcterms:W3CDTF">2019-03-22T16:14:00Z</dcterms:modified>
</cp:coreProperties>
</file>